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00607" w:rsidRDefault="00027FF5" w:rsidP="00027FF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27FF5">
        <w:rPr>
          <w:rFonts w:ascii="Times New Roman" w:hAnsi="Times New Roman" w:cs="Times New Roman"/>
          <w:b/>
          <w:sz w:val="28"/>
          <w:szCs w:val="28"/>
        </w:rPr>
        <w:t>Нормативные документы:</w:t>
      </w:r>
    </w:p>
    <w:p w:rsidR="00027FF5" w:rsidRPr="00027FF5" w:rsidRDefault="00027FF5" w:rsidP="00027FF5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64DFB" w:rsidRPr="00027FF5" w:rsidRDefault="00027FF5" w:rsidP="00027FF5">
      <w:pPr>
        <w:jc w:val="both"/>
        <w:rPr>
          <w:rFonts w:ascii="Times New Roman" w:hAnsi="Times New Roman" w:cs="Times New Roman"/>
          <w:sz w:val="28"/>
          <w:szCs w:val="28"/>
        </w:rPr>
      </w:pPr>
      <w:r w:rsidRPr="00027FF5">
        <w:rPr>
          <w:rFonts w:ascii="Times New Roman" w:hAnsi="Times New Roman" w:cs="Times New Roman"/>
          <w:sz w:val="28"/>
          <w:szCs w:val="28"/>
        </w:rPr>
        <w:t>-</w:t>
      </w:r>
      <w:r w:rsidR="00E406A2">
        <w:rPr>
          <w:rFonts w:ascii="Times New Roman" w:hAnsi="Times New Roman" w:cs="Times New Roman"/>
          <w:sz w:val="28"/>
          <w:szCs w:val="28"/>
        </w:rPr>
        <w:t xml:space="preserve"> Устав МА</w:t>
      </w:r>
      <w:r w:rsidR="00864DFB" w:rsidRPr="00027FF5">
        <w:rPr>
          <w:rFonts w:ascii="Times New Roman" w:hAnsi="Times New Roman" w:cs="Times New Roman"/>
          <w:sz w:val="28"/>
          <w:szCs w:val="28"/>
        </w:rPr>
        <w:t xml:space="preserve">ДОУ </w:t>
      </w:r>
      <w:r w:rsidR="00F00607" w:rsidRPr="00027FF5">
        <w:rPr>
          <w:rFonts w:ascii="Times New Roman" w:hAnsi="Times New Roman" w:cs="Times New Roman"/>
          <w:sz w:val="28"/>
          <w:szCs w:val="28"/>
        </w:rPr>
        <w:t>«Детский сад №1</w:t>
      </w:r>
      <w:r w:rsidR="00E406A2">
        <w:rPr>
          <w:rFonts w:ascii="Times New Roman" w:hAnsi="Times New Roman" w:cs="Times New Roman"/>
          <w:sz w:val="28"/>
          <w:szCs w:val="28"/>
        </w:rPr>
        <w:t>17</w:t>
      </w:r>
      <w:r w:rsidR="00F00607" w:rsidRPr="00027FF5">
        <w:rPr>
          <w:rFonts w:ascii="Times New Roman" w:hAnsi="Times New Roman" w:cs="Times New Roman"/>
          <w:sz w:val="28"/>
          <w:szCs w:val="28"/>
        </w:rPr>
        <w:t xml:space="preserve"> «</w:t>
      </w:r>
      <w:r w:rsidR="00E406A2">
        <w:rPr>
          <w:rFonts w:ascii="Times New Roman" w:hAnsi="Times New Roman" w:cs="Times New Roman"/>
          <w:sz w:val="28"/>
          <w:szCs w:val="28"/>
        </w:rPr>
        <w:t>Уенчык</w:t>
      </w:r>
      <w:bookmarkStart w:id="0" w:name="_GoBack"/>
      <w:bookmarkEnd w:id="0"/>
      <w:r w:rsidR="00F00607" w:rsidRPr="00027FF5">
        <w:rPr>
          <w:rFonts w:ascii="Times New Roman" w:hAnsi="Times New Roman" w:cs="Times New Roman"/>
          <w:sz w:val="28"/>
          <w:szCs w:val="28"/>
        </w:rPr>
        <w:t xml:space="preserve">» </w:t>
      </w:r>
      <w:r w:rsidR="00864DFB" w:rsidRPr="00027FF5">
        <w:rPr>
          <w:rFonts w:ascii="Times New Roman" w:hAnsi="Times New Roman" w:cs="Times New Roman"/>
          <w:sz w:val="28"/>
          <w:szCs w:val="28"/>
        </w:rPr>
        <w:t>утверждён постановлением исполнительного комитета г. Набережные Челны от 02.07.2019г. № 3344</w:t>
      </w:r>
      <w:r w:rsidR="00F00607" w:rsidRPr="00027FF5">
        <w:rPr>
          <w:rFonts w:ascii="Times New Roman" w:hAnsi="Times New Roman" w:cs="Times New Roman"/>
          <w:sz w:val="28"/>
          <w:szCs w:val="28"/>
        </w:rPr>
        <w:t>.</w:t>
      </w:r>
    </w:p>
    <w:p w:rsidR="00864DFB" w:rsidRPr="00027FF5" w:rsidRDefault="00027FF5" w:rsidP="00027FF5">
      <w:pPr>
        <w:jc w:val="both"/>
        <w:rPr>
          <w:rFonts w:ascii="Times New Roman" w:hAnsi="Times New Roman" w:cs="Times New Roman"/>
          <w:sz w:val="28"/>
          <w:szCs w:val="28"/>
        </w:rPr>
      </w:pPr>
      <w:r w:rsidRPr="00027FF5">
        <w:rPr>
          <w:rFonts w:ascii="Times New Roman" w:hAnsi="Times New Roman" w:cs="Times New Roman"/>
          <w:sz w:val="28"/>
          <w:szCs w:val="28"/>
        </w:rPr>
        <w:t>-</w:t>
      </w:r>
      <w:r w:rsidRPr="00027FF5">
        <w:rPr>
          <w:rFonts w:ascii="Times New Roman" w:hAnsi="Times New Roman" w:cs="Times New Roman"/>
          <w:color w:val="000000"/>
          <w:sz w:val="28"/>
          <w:szCs w:val="28"/>
        </w:rPr>
        <w:t>- Федеральный закон №304-ФЗ от 31.07.2020г «О внесении изменений в Федеральный закон «Об образовании в Российской Федерации» по вопросам воспитания обучающихся» (</w:t>
      </w:r>
      <w:r w:rsidRPr="00027FF5">
        <w:rPr>
          <w:rFonts w:ascii="Times New Roman" w:hAnsi="Times New Roman" w:cs="Times New Roman"/>
          <w:sz w:val="28"/>
          <w:szCs w:val="28"/>
        </w:rPr>
        <w:t xml:space="preserve">ФЗ </w:t>
      </w:r>
      <w:r w:rsidR="00864DFB" w:rsidRPr="00027FF5">
        <w:rPr>
          <w:rFonts w:ascii="Times New Roman" w:hAnsi="Times New Roman" w:cs="Times New Roman"/>
          <w:sz w:val="28"/>
          <w:szCs w:val="28"/>
        </w:rPr>
        <w:t xml:space="preserve"> от 29.12.2012 № 273-Ф3 «Об образовании в Российской Федерации»</w:t>
      </w:r>
      <w:r w:rsidRPr="00027FF5">
        <w:rPr>
          <w:rFonts w:ascii="Times New Roman" w:hAnsi="Times New Roman" w:cs="Times New Roman"/>
          <w:sz w:val="28"/>
          <w:szCs w:val="28"/>
        </w:rPr>
        <w:t>)</w:t>
      </w:r>
      <w:r w:rsidR="00864DFB" w:rsidRPr="00027FF5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864DFB" w:rsidRPr="00027FF5" w:rsidRDefault="00027FF5" w:rsidP="00027FF5">
      <w:pPr>
        <w:jc w:val="both"/>
        <w:rPr>
          <w:rFonts w:ascii="Times New Roman" w:hAnsi="Times New Roman" w:cs="Times New Roman"/>
          <w:sz w:val="28"/>
          <w:szCs w:val="28"/>
        </w:rPr>
      </w:pPr>
      <w:r w:rsidRPr="00027FF5">
        <w:rPr>
          <w:rFonts w:ascii="Times New Roman" w:hAnsi="Times New Roman" w:cs="Times New Roman"/>
          <w:sz w:val="28"/>
          <w:szCs w:val="28"/>
        </w:rPr>
        <w:t>-</w:t>
      </w:r>
      <w:r w:rsidR="00864DFB" w:rsidRPr="00027FF5">
        <w:rPr>
          <w:rFonts w:ascii="Times New Roman" w:hAnsi="Times New Roman" w:cs="Times New Roman"/>
          <w:sz w:val="28"/>
          <w:szCs w:val="28"/>
        </w:rPr>
        <w:t xml:space="preserve"> Федеральный государственный образовательный стандарт дошкольного образования (Утвержден приказом Министерства образования и науки Российской Федерации от 17 октября 2013 г. № 1155); </w:t>
      </w:r>
    </w:p>
    <w:p w:rsidR="00027FF5" w:rsidRPr="00027FF5" w:rsidRDefault="00027FF5" w:rsidP="00027FF5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7FF5">
        <w:rPr>
          <w:rFonts w:ascii="Times New Roman" w:hAnsi="Times New Roman" w:cs="Times New Roman"/>
          <w:color w:val="000000"/>
          <w:sz w:val="28"/>
          <w:szCs w:val="28"/>
        </w:rPr>
        <w:t>- Приказ Министерства просвещения РФ от 31.07.2020г. №373 «Об утверждении Порядка организации и осуществления образовательной деятельности по основным общеобразовательным программам-образовательным программам дошкольного образования»,</w:t>
      </w:r>
    </w:p>
    <w:p w:rsidR="00027FF5" w:rsidRPr="00027FF5" w:rsidRDefault="00027FF5" w:rsidP="00027FF5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7FF5">
        <w:rPr>
          <w:rFonts w:ascii="Times New Roman" w:hAnsi="Times New Roman" w:cs="Times New Roman"/>
          <w:color w:val="000000"/>
          <w:sz w:val="28"/>
          <w:szCs w:val="28"/>
        </w:rPr>
        <w:t>- Постановление главного государственного санитарного врача РФ от 27.10.2020г.  №32 «Об утверждении санитарно-эпидемиологических правил и норм СанПиН 2.3/2.4.3590-20 "Санитарно-эпидемиологические требования к организации общественного питания населения",</w:t>
      </w:r>
    </w:p>
    <w:p w:rsidR="00027FF5" w:rsidRPr="00027FF5" w:rsidRDefault="00027FF5" w:rsidP="00027FF5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7FF5">
        <w:rPr>
          <w:rFonts w:ascii="Times New Roman" w:hAnsi="Times New Roman" w:cs="Times New Roman"/>
          <w:color w:val="000000"/>
          <w:sz w:val="28"/>
          <w:szCs w:val="28"/>
        </w:rPr>
        <w:t>- Постановление Главного государственного санитарного врача Российской Федерации от 28.09.2020г. №28 «Об утверждении санитарно-эпидемиологических правил и норм СанПиН 2.4.3648-20 «Санитарно-эпидемиологические требования к организациям воспитания и обучения, отдыха и оздоровления детей и молодежи»,</w:t>
      </w:r>
    </w:p>
    <w:p w:rsidR="00027FF5" w:rsidRPr="00027FF5" w:rsidRDefault="00027FF5" w:rsidP="00027FF5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7FF5">
        <w:rPr>
          <w:rFonts w:ascii="Times New Roman" w:hAnsi="Times New Roman" w:cs="Times New Roman"/>
          <w:color w:val="000000"/>
          <w:sz w:val="28"/>
          <w:szCs w:val="28"/>
        </w:rPr>
        <w:t>- Постановление главного государственного санитарного врача РФ от 28.01.2021г. №2 «Об утверждении санитарных правил и норм СанПиН 1.2.3685-21 " Гигиенические нормативы и требования к обеспечению безопасности и (или) безвредности для человека факторов среды обитания",</w:t>
      </w:r>
    </w:p>
    <w:p w:rsidR="00132393" w:rsidRPr="00027FF5" w:rsidRDefault="00027FF5" w:rsidP="00027FF5">
      <w:pPr>
        <w:jc w:val="both"/>
        <w:rPr>
          <w:rFonts w:ascii="Times New Roman" w:hAnsi="Times New Roman" w:cs="Times New Roman"/>
          <w:sz w:val="28"/>
          <w:szCs w:val="28"/>
        </w:rPr>
      </w:pPr>
      <w:r w:rsidRPr="00027FF5">
        <w:rPr>
          <w:rFonts w:ascii="Times New Roman" w:hAnsi="Times New Roman" w:cs="Times New Roman"/>
          <w:color w:val="000000"/>
          <w:sz w:val="28"/>
          <w:szCs w:val="28"/>
        </w:rPr>
        <w:t>- Постановлени</w:t>
      </w:r>
      <w:r>
        <w:rPr>
          <w:rFonts w:ascii="Times New Roman" w:hAnsi="Times New Roman" w:cs="Times New Roman"/>
          <w:color w:val="000000"/>
          <w:sz w:val="28"/>
          <w:szCs w:val="28"/>
        </w:rPr>
        <w:t>е</w:t>
      </w:r>
      <w:r w:rsidRPr="00027FF5">
        <w:rPr>
          <w:rFonts w:ascii="Times New Roman" w:hAnsi="Times New Roman" w:cs="Times New Roman"/>
          <w:color w:val="000000"/>
          <w:sz w:val="28"/>
          <w:szCs w:val="28"/>
        </w:rPr>
        <w:t xml:space="preserve"> Правительства РФ от 15 сентября 2020 г. № 1441 «Об утверждении Правил оказания платных образовательных услуг».</w:t>
      </w:r>
    </w:p>
    <w:sectPr w:rsidR="00132393" w:rsidRPr="00027FF5" w:rsidSect="00441F3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4B1323"/>
    <w:rsid w:val="00027FF5"/>
    <w:rsid w:val="00132393"/>
    <w:rsid w:val="00441F3A"/>
    <w:rsid w:val="004B1323"/>
    <w:rsid w:val="00502CA2"/>
    <w:rsid w:val="00566885"/>
    <w:rsid w:val="00864DFB"/>
    <w:rsid w:val="00C17996"/>
    <w:rsid w:val="00E406A2"/>
    <w:rsid w:val="00F006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E93118"/>
  <w15:docId w15:val="{A8798A4C-7F06-4D62-9BC8-FA49246E4D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41F3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00607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027F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01014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262</Words>
  <Characters>1499</Characters>
  <Application>Microsoft Office Word</Application>
  <DocSecurity>0</DocSecurity>
  <Lines>12</Lines>
  <Paragraphs>3</Paragraphs>
  <ScaleCrop>false</ScaleCrop>
  <Company>DG Win&amp;Soft</Company>
  <LinksUpToDate>false</LinksUpToDate>
  <CharactersWithSpaces>1758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!</cp:lastModifiedBy>
  <cp:revision>4</cp:revision>
  <dcterms:created xsi:type="dcterms:W3CDTF">2020-02-04T12:26:00Z</dcterms:created>
  <dcterms:modified xsi:type="dcterms:W3CDTF">2021-11-26T13:17:00Z</dcterms:modified>
</cp:coreProperties>
</file>